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B7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/>
          <w:b/>
          <w:sz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乐亭县XX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企业管理中心(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普通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合伙)</w:t>
      </w:r>
    </w:p>
    <w:p w14:paraId="79F35154">
      <w:pPr>
        <w:jc w:val="center"/>
        <w:rPr>
          <w:rFonts w:hint="eastAsia" w:ascii="宋体"/>
          <w:b/>
          <w:sz w:val="44"/>
        </w:rPr>
      </w:pPr>
      <w:r>
        <w:rPr>
          <w:rFonts w:hint="eastAsia" w:ascii="宋体"/>
          <w:b/>
          <w:sz w:val="44"/>
          <w:lang w:val="en-US" w:eastAsia="zh-CN"/>
        </w:rPr>
        <w:t>合伙</w:t>
      </w:r>
      <w:r>
        <w:rPr>
          <w:rFonts w:hint="eastAsia" w:ascii="宋体"/>
          <w:b/>
          <w:sz w:val="44"/>
        </w:rPr>
        <w:t>决定</w:t>
      </w:r>
    </w:p>
    <w:p w14:paraId="39A2DAB5">
      <w:pPr>
        <w:tabs>
          <w:tab w:val="left" w:pos="3495"/>
        </w:tabs>
        <w:jc w:val="left"/>
        <w:rPr>
          <w:rFonts w:hint="eastAsia" w:ascii="仿宋_GB2312" w:eastAsia="仿宋_GB2312"/>
          <w:sz w:val="32"/>
          <w:szCs w:val="32"/>
        </w:rPr>
      </w:pPr>
    </w:p>
    <w:p w14:paraId="10E8CD1A">
      <w:pPr>
        <w:tabs>
          <w:tab w:val="left" w:pos="3495"/>
        </w:tabs>
        <w:spacing w:line="600" w:lineRule="atLeas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经全体合伙人协商一致，决定以下事项：</w:t>
      </w:r>
    </w:p>
    <w:p w14:paraId="3BF90CFE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解散乐亭县</w:t>
      </w:r>
      <w:r>
        <w:rPr>
          <w:rFonts w:hint="eastAsia" w:ascii="仿宋_GB2312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企业管理中心</w:t>
      </w:r>
      <w:r>
        <w:rPr>
          <w:rFonts w:hint="eastAsia" w:ascii="仿宋_GB2312" w:eastAsia="仿宋_GB2312"/>
          <w:sz w:val="32"/>
          <w:szCs w:val="32"/>
        </w:rPr>
        <w:t>（普通合伙）；</w:t>
      </w:r>
    </w:p>
    <w:p w14:paraId="06F0AA0A">
      <w:pPr>
        <w:spacing w:line="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成立企业清算人，由</w:t>
      </w:r>
      <w:r>
        <w:rPr>
          <w:rFonts w:hint="eastAsia" w:ascii="仿宋_GB2312" w:eastAsia="仿宋_GB2312"/>
          <w:sz w:val="32"/>
          <w:szCs w:val="32"/>
        </w:rPr>
        <w:t>张XX、李XX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担任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748ED3A">
      <w:pPr>
        <w:spacing w:line="500" w:lineRule="exact"/>
        <w:ind w:firstLine="63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3、一致委托张XX办理合伙企业注销登记事宜。</w:t>
      </w:r>
    </w:p>
    <w:p w14:paraId="3DBD2421">
      <w:pPr>
        <w:spacing w:line="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29569F82">
      <w:pPr>
        <w:spacing w:line="600" w:lineRule="atLeast"/>
        <w:ind w:firstLine="4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全体合伙人：</w:t>
      </w:r>
    </w:p>
    <w:p w14:paraId="667FFD58">
      <w:pPr>
        <w:spacing w:line="600" w:lineRule="atLeast"/>
        <w:ind w:left="4636" w:firstLine="750"/>
        <w:rPr>
          <w:rFonts w:hint="eastAsia" w:ascii="仿宋_GB2312" w:eastAsia="仿宋_GB2312"/>
          <w:sz w:val="32"/>
          <w:szCs w:val="32"/>
        </w:rPr>
      </w:pPr>
    </w:p>
    <w:p w14:paraId="5F2C57D5">
      <w:pPr>
        <w:spacing w:line="600" w:lineRule="atLeast"/>
        <w:ind w:left="4636" w:firstLine="75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XX年X月X日</w:t>
      </w:r>
    </w:p>
    <w:p w14:paraId="7523B0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430E2"/>
    <w:rsid w:val="0A2368BD"/>
    <w:rsid w:val="0DAE606C"/>
    <w:rsid w:val="12FC7CAB"/>
    <w:rsid w:val="1405585C"/>
    <w:rsid w:val="1CB02232"/>
    <w:rsid w:val="1E360515"/>
    <w:rsid w:val="1E97058F"/>
    <w:rsid w:val="1FF206FB"/>
    <w:rsid w:val="2DB61853"/>
    <w:rsid w:val="314D310F"/>
    <w:rsid w:val="392D6A5C"/>
    <w:rsid w:val="572007AC"/>
    <w:rsid w:val="59A26D71"/>
    <w:rsid w:val="5A17755F"/>
    <w:rsid w:val="5CAE3391"/>
    <w:rsid w:val="62344338"/>
    <w:rsid w:val="6CEC5B1A"/>
    <w:rsid w:val="6F2E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宋体" w:eastAsia="宋体" w:cs="宋体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95</Characters>
  <Lines>0</Lines>
  <Paragraphs>0</Paragraphs>
  <TotalTime>0</TotalTime>
  <ScaleCrop>false</ScaleCrop>
  <LinksUpToDate>false</LinksUpToDate>
  <CharactersWithSpaces>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2026-02-05T06:24:00Z</dcterms:created>
  <dc:creator>Administrator</dc:creator>
  <cp:lastModifiedBy>尹志勇</cp:lastModifiedBy>
  <dcterms:modified xsi:type="dcterms:W3CDTF">2026-04-28T06:38:21Z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eyJoZGlkIjoiNzdhOTI5ZTU5ZmUwMTlkMTYyOGVhMTgyNzA2NzAzYTQiLCJ1c2VySWQiOiIyMzk0NjgxNjAifQ==</vt:lpwstr>
  </property>
  <property fmtid="{D5CDD505-2E9C-101B-9397-08002B2CF9AE}" pid="4" name="ICV">
    <vt:lpwstr>9FFA40BFE84D4E268ECD7FA6DEC8CADC_12</vt:lpwstr>
  </property>
</Properties>
</file>