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A66241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投资人身份证明</w:t>
      </w:r>
    </w:p>
    <w:p w14:paraId="0B24746B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6FDDFFBF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bookmarkStart w:id="0" w:name="_GoBack"/>
      <w:bookmarkEnd w:id="0"/>
    </w:p>
    <w:p w14:paraId="16845AF7">
      <w:pPr>
        <w:jc w:val="center"/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val="en-US" w:eastAsia="zh-CN"/>
        </w:rPr>
      </w:pPr>
    </w:p>
    <w:p w14:paraId="6D25EDA8">
      <w:pPr>
        <w:jc w:val="center"/>
        <w:rPr>
          <w:rFonts w:hint="default" w:asciiTheme="majorEastAsia" w:hAnsiTheme="majorEastAsia" w:eastAsiaTheme="majorEastAsia" w:cstheme="maj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val="en-US" w:eastAsia="zh-CN"/>
        </w:rPr>
        <w:t>（身份证明复印件粘贴处）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651F67"/>
    <w:rsid w:val="586A21D7"/>
    <w:rsid w:val="6B3E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2026-03-05T05:36:00Z</dcterms:created>
  <dc:creator>Administrator</dc:creator>
  <cp:lastModifiedBy>熠熠生辉</cp:lastModifiedBy>
  <dcterms:modified xsi:type="dcterms:W3CDTF">2026-03-11T08:36:06Z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E47F010BF0C4479E8AEF229D23586549_12</vt:lpwstr>
  </property>
</Properties>
</file>