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4CAE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</w:p>
    <w:p w14:paraId="4F7A339F">
      <w:pPr>
        <w:spacing w:line="400" w:lineRule="exact"/>
        <w:jc w:val="both"/>
        <w:rPr>
          <w:rFonts w:hint="eastAsia" w:eastAsia="黑体"/>
          <w:b/>
          <w:bCs/>
          <w:sz w:val="36"/>
        </w:rPr>
      </w:pPr>
      <w:r>
        <w:rPr>
          <w:rFonts w:hint="eastAsia" w:eastAsia="黑体"/>
          <w:b/>
          <w:color w:val="FF0000"/>
          <w:sz w:val="36"/>
          <w:lang w:val="en-US" w:eastAsia="zh-CN"/>
        </w:rPr>
        <w:t>（填好后红字部分删除）</w:t>
      </w:r>
    </w:p>
    <w:p w14:paraId="2F20AC4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乐亭县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XX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商贸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有限公司</w:t>
      </w:r>
    </w:p>
    <w:p w14:paraId="12F27E08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股东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会决议</w:t>
      </w:r>
    </w:p>
    <w:p w14:paraId="752C35FB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时间：XXX年X月X日</w:t>
      </w:r>
    </w:p>
    <w:p w14:paraId="6470B531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地点：XXX有限公司会议室</w:t>
      </w:r>
      <w:bookmarkStart w:id="0" w:name="_GoBack"/>
      <w:bookmarkEnd w:id="0"/>
    </w:p>
    <w:p w14:paraId="48AED572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性质：临时</w:t>
      </w:r>
    </w:p>
    <w:p w14:paraId="7BF16E9F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会议于15日前通知全体股东，全体股东均已到会，会议由XXXX召集主持，经全体股东研究，通过如下决议：</w:t>
      </w:r>
    </w:p>
    <w:p w14:paraId="53DDD3CC">
      <w:pPr>
        <w:keepNext w:val="0"/>
        <w:keepLines w:val="0"/>
        <w:pageBreakBefore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begin"/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东文宋体" w:hAnsi="东文宋体" w:eastAsia="东文宋体" w:cs="东文宋体"/>
          <w:kern w:val="2"/>
          <w:sz w:val="32"/>
          <w:szCs w:val="32"/>
          <w:lang w:val="en-US" w:eastAsia="zh-CN" w:bidi="ar-SA"/>
        </w:rPr>
        <w:instrText xml:space="preserve">○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,</w:instrText>
      </w:r>
      <w:r>
        <w:rPr>
          <w:rFonts w:hint="eastAsia" w:ascii="东文宋体" w:hAnsi="东文宋体" w:eastAsia="东文宋体" w:cs="东文宋体"/>
          <w:kern w:val="2"/>
          <w:position w:val="4"/>
          <w:sz w:val="22"/>
          <w:szCs w:val="32"/>
          <w:lang w:val="en-US" w:eastAsia="zh-CN" w:bidi="ar-SA"/>
        </w:rPr>
        <w:instrText xml:space="preserve">①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)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免去林XX、张XX公司董事职务；股东委派李XX、赵XX为公司新董事，公司董事王XX（职工董事）人员职务不变，成立新董事会，成员为X人，为李XX、赵XX、王XX（职工董事），任期三年，任期届满，可连任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职工董事任免由公司职工通过职工代表大会民主选举产生</w:t>
      </w:r>
    </w:p>
    <w:p w14:paraId="7D11BA7D">
      <w:pPr>
        <w:keepNext w:val="0"/>
        <w:keepLines w:val="0"/>
        <w:pageBreakBefore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东文宋体" w:hAnsi="东文宋体" w:eastAsia="东文宋体" w:cs="东文宋体"/>
          <w:sz w:val="32"/>
          <w:szCs w:val="32"/>
          <w:lang w:val="en-US" w:eastAsia="zh-CN"/>
        </w:rPr>
      </w:pP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begin"/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东文宋体" w:hAnsi="东文宋体" w:eastAsia="东文宋体" w:cs="东文宋体"/>
          <w:kern w:val="2"/>
          <w:sz w:val="32"/>
          <w:szCs w:val="32"/>
          <w:lang w:val="en-US" w:eastAsia="zh-CN" w:bidi="ar-SA"/>
        </w:rPr>
        <w:instrText xml:space="preserve">○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,</w:instrText>
      </w:r>
      <w:r>
        <w:rPr>
          <w:rFonts w:hint="eastAsia" w:ascii="东文宋体" w:hAnsi="东文宋体" w:eastAsia="东文宋体" w:cs="东文宋体"/>
          <w:kern w:val="2"/>
          <w:position w:val="4"/>
          <w:sz w:val="22"/>
          <w:szCs w:val="32"/>
          <w:lang w:val="en-US" w:eastAsia="zh-CN" w:bidi="ar-SA"/>
        </w:rPr>
        <w:instrText xml:space="preserve">②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)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（董事会调整为董事）：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免去林XX、张XX、王XX公司董事职务，不再设立董事会，选举陈XX为公司董事，代表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公司执行公司事务，即公司法定代表人，任期三年，任期届满，可连任。</w:t>
      </w:r>
    </w:p>
    <w:p w14:paraId="5AFD89E6">
      <w:pPr>
        <w:keepNext w:val="0"/>
        <w:keepLines w:val="0"/>
        <w:pageBreakBefore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免去张XX、刘XX监事职务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t>，（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begin"/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东文宋体" w:hAnsi="东文宋体" w:eastAsia="东文宋体" w:cs="东文宋体"/>
          <w:kern w:val="2"/>
          <w:sz w:val="32"/>
          <w:szCs w:val="32"/>
          <w:lang w:val="en-US" w:eastAsia="zh-CN" w:bidi="ar-SA"/>
        </w:rPr>
        <w:instrText xml:space="preserve">○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,</w:instrText>
      </w:r>
      <w:r>
        <w:rPr>
          <w:rFonts w:hint="eastAsia" w:ascii="东文宋体" w:hAnsi="东文宋体" w:eastAsia="东文宋体" w:cs="东文宋体"/>
          <w:kern w:val="2"/>
          <w:position w:val="4"/>
          <w:sz w:val="22"/>
          <w:szCs w:val="32"/>
          <w:lang w:val="en-US" w:eastAsia="zh-CN" w:bidi="ar-SA"/>
        </w:rPr>
        <w:instrText xml:space="preserve">①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)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股东委派王XX、李XX为新监事，成立新监事会，成员为X人，为王XX、李XX，赵XX（职工监事），任期三年，任期届满，可连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任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begin"/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东文宋体" w:hAnsi="东文宋体" w:eastAsia="东文宋体" w:cs="东文宋体"/>
          <w:kern w:val="2"/>
          <w:sz w:val="32"/>
          <w:szCs w:val="32"/>
          <w:lang w:val="en-US" w:eastAsia="zh-CN" w:bidi="ar-SA"/>
        </w:rPr>
        <w:instrText xml:space="preserve">○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,</w:instrText>
      </w:r>
      <w:r>
        <w:rPr>
          <w:rFonts w:hint="eastAsia" w:ascii="东文宋体" w:hAnsi="东文宋体" w:eastAsia="东文宋体" w:cs="东文宋体"/>
          <w:kern w:val="2"/>
          <w:position w:val="4"/>
          <w:sz w:val="22"/>
          <w:szCs w:val="32"/>
          <w:lang w:val="en-US" w:eastAsia="zh-CN" w:bidi="ar-SA"/>
        </w:rPr>
        <w:instrText xml:space="preserve">②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)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公司不设监事、监事会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begin"/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东文宋体" w:hAnsi="东文宋体" w:eastAsia="东文宋体" w:cs="东文宋体"/>
          <w:kern w:val="2"/>
          <w:sz w:val="32"/>
          <w:szCs w:val="32"/>
          <w:lang w:val="en-US" w:eastAsia="zh-CN" w:bidi="ar-SA"/>
        </w:rPr>
        <w:instrText xml:space="preserve">○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,</w:instrText>
      </w:r>
      <w:r>
        <w:rPr>
          <w:rFonts w:hint="eastAsia" w:ascii="东文宋体" w:hAnsi="东文宋体" w:eastAsia="东文宋体" w:cs="东文宋体"/>
          <w:kern w:val="2"/>
          <w:position w:val="4"/>
          <w:sz w:val="22"/>
          <w:szCs w:val="32"/>
          <w:lang w:val="en-US" w:eastAsia="zh-CN" w:bidi="ar-SA"/>
        </w:rPr>
        <w:instrText xml:space="preserve">③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)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公司不设监事、监事会，成立由公司董事组成的审计委员会。）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职工监事任免由公司职工通过职工代表大会民主选举产生</w:t>
      </w:r>
    </w:p>
    <w:p w14:paraId="02C9C976">
      <w:pPr>
        <w:keepNext w:val="0"/>
        <w:keepLines w:val="0"/>
        <w:pageBreakBefore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begin"/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东文宋体" w:hAnsi="东文宋体" w:eastAsia="东文宋体" w:cs="东文宋体"/>
          <w:kern w:val="2"/>
          <w:sz w:val="32"/>
          <w:szCs w:val="32"/>
          <w:lang w:val="en-US" w:eastAsia="zh-CN" w:bidi="ar-SA"/>
        </w:rPr>
        <w:instrText xml:space="preserve">○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,</w:instrText>
      </w:r>
      <w:r>
        <w:rPr>
          <w:rFonts w:hint="eastAsia" w:ascii="东文宋体" w:hAnsi="东文宋体" w:eastAsia="东文宋体" w:cs="东文宋体"/>
          <w:kern w:val="2"/>
          <w:position w:val="4"/>
          <w:sz w:val="22"/>
          <w:szCs w:val="32"/>
          <w:lang w:val="en-US" w:eastAsia="zh-CN" w:bidi="ar-SA"/>
        </w:rPr>
        <w:instrText xml:space="preserve">①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)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公司设经理职务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经理由董事或董事会任免，在董事决定或董事会决议中表述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begin"/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 EQ \o\ac(</w:instrText>
      </w:r>
      <w:r>
        <w:rPr>
          <w:rFonts w:hint="eastAsia" w:ascii="东文宋体" w:hAnsi="东文宋体" w:eastAsia="东文宋体" w:cs="东文宋体"/>
          <w:kern w:val="2"/>
          <w:sz w:val="32"/>
          <w:szCs w:val="32"/>
          <w:lang w:val="en-US" w:eastAsia="zh-CN" w:bidi="ar-SA"/>
        </w:rPr>
        <w:instrText xml:space="preserve">○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,</w:instrText>
      </w:r>
      <w:r>
        <w:rPr>
          <w:rFonts w:hint="eastAsia" w:ascii="东文宋体" w:hAnsi="东文宋体" w:eastAsia="东文宋体" w:cs="东文宋体"/>
          <w:kern w:val="2"/>
          <w:position w:val="4"/>
          <w:sz w:val="22"/>
          <w:szCs w:val="32"/>
          <w:lang w:val="en-US" w:eastAsia="zh-CN" w:bidi="ar-SA"/>
        </w:rPr>
        <w:instrText xml:space="preserve">②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instrText xml:space="preserve">)</w:instrText>
      </w:r>
      <w:r>
        <w:rPr>
          <w:rFonts w:hint="eastAsia" w:ascii="东文宋体" w:hAnsi="东文宋体" w:eastAsia="东文宋体" w:cs="东文宋体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公司不设经理职务）</w:t>
      </w:r>
    </w:p>
    <w:p w14:paraId="177B25A4">
      <w:pPr>
        <w:keepNext w:val="0"/>
        <w:keepLines w:val="0"/>
        <w:pageBreakBefore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4、代表公司执行事务的董事长为公司法定代表人。</w:t>
      </w:r>
    </w:p>
    <w:p w14:paraId="5D030C1C">
      <w:pPr>
        <w:keepNext w:val="0"/>
        <w:keepLines w:val="0"/>
        <w:pageBreakBefore w:val="0"/>
        <w:numPr>
          <w:ilvl w:val="0"/>
          <w:numId w:val="0"/>
        </w:numPr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经审查，以上人员符合国家法律、法规的任职条件</w:t>
      </w:r>
      <w:r>
        <w:rPr>
          <w:rFonts w:hint="eastAsia" w:ascii="楷体_GB2312"/>
          <w:b/>
          <w:sz w:val="32"/>
        </w:rPr>
        <w:t>。</w:t>
      </w:r>
    </w:p>
    <w:p w14:paraId="4357D1B1">
      <w:pPr>
        <w:spacing w:line="500" w:lineRule="exact"/>
        <w:ind w:firstLine="63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5、全面修订公司章程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（或通过了公司章程修订案，修改公司章程第X章第X条、第X章第X条，章程修订案由法定代表人签署。）</w:t>
      </w:r>
    </w:p>
    <w:p w14:paraId="32CEF5B8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6、一致委托张XX办理公司（变更）备案登记事宜。</w:t>
      </w:r>
    </w:p>
    <w:p w14:paraId="6C7363C5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E02038E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全体</w:t>
      </w:r>
      <w:r>
        <w:rPr>
          <w:rFonts w:hint="eastAsia" w:ascii="仿宋" w:hAnsi="仿宋" w:eastAsia="仿宋" w:cs="仿宋"/>
          <w:sz w:val="32"/>
          <w:szCs w:val="32"/>
        </w:rPr>
        <w:t>股东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签字、盖章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XX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XXX</w:t>
      </w:r>
    </w:p>
    <w:p w14:paraId="28CAF612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乐亭县</w:t>
      </w:r>
      <w:r>
        <w:rPr>
          <w:rFonts w:hint="eastAsia" w:ascii="仿宋" w:hAnsi="仿宋" w:eastAsia="仿宋" w:cs="仿宋"/>
          <w:sz w:val="32"/>
          <w:szCs w:val="32"/>
        </w:rPr>
        <w:t>XX房地产开发有限公司</w:t>
      </w:r>
    </w:p>
    <w:p w14:paraId="48C29530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法人股东公司盖章，参会代表或公司法定代表人签字</w:t>
      </w: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）</w:t>
      </w:r>
    </w:p>
    <w:p w14:paraId="02EC59E8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20XX年X月X日</w:t>
      </w:r>
    </w:p>
    <w:p w14:paraId="3DAC6465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197D1ED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30C0B4" w:themeColor="accent5"/>
          <w:sz w:val="32"/>
          <w:szCs w:val="32"/>
          <w:lang w:eastAsia="zh-CN"/>
          <w14:textFill>
            <w14:solidFill>
              <w14:schemeClr w14:val="accent5"/>
            </w14:solidFill>
          </w14:textFill>
        </w:rPr>
      </w:pPr>
    </w:p>
    <w:p w14:paraId="6F3AC073">
      <w:pPr>
        <w:tabs>
          <w:tab w:val="left" w:pos="3495"/>
        </w:tabs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注：1、请根据实际备案项目参考。公司备案与变更登记同时申请的，一并提交有关资料</w:t>
      </w:r>
    </w:p>
    <w:p w14:paraId="3FF91FD1">
      <w:pPr>
        <w:tabs>
          <w:tab w:val="left" w:pos="3495"/>
        </w:tabs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2、前述人员任职情况能够经实名登记确认的，可免于提交任职文件。）</w:t>
      </w:r>
    </w:p>
    <w:p w14:paraId="499D2614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）</w:t>
      </w:r>
    </w:p>
    <w:p w14:paraId="751B9789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023E564F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724BE116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4B9F3974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p w14:paraId="5C7D5B98">
      <w:pPr>
        <w:keepNext w:val="0"/>
        <w:keepLines w:val="0"/>
        <w:pageBreakBefore w:val="0"/>
        <w:tabs>
          <w:tab w:val="left" w:pos="3495"/>
        </w:tabs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FF0000"/>
          <w:sz w:val="36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kMTRhY2QzNDZmY2E5MWQ2NmFhZDI2MGQwM2YwMmMifQ=="/>
  </w:docVars>
  <w:rsids>
    <w:rsidRoot w:val="00000000"/>
    <w:rsid w:val="00B903B1"/>
    <w:rsid w:val="01B319E7"/>
    <w:rsid w:val="02A863CE"/>
    <w:rsid w:val="0417213F"/>
    <w:rsid w:val="04DA68A7"/>
    <w:rsid w:val="055C30DB"/>
    <w:rsid w:val="07B3600C"/>
    <w:rsid w:val="08424C28"/>
    <w:rsid w:val="09D2089B"/>
    <w:rsid w:val="0A3736A4"/>
    <w:rsid w:val="0C4A4ECC"/>
    <w:rsid w:val="0EE3443B"/>
    <w:rsid w:val="11B5429E"/>
    <w:rsid w:val="13473A33"/>
    <w:rsid w:val="15905B38"/>
    <w:rsid w:val="164F4D8B"/>
    <w:rsid w:val="16F30677"/>
    <w:rsid w:val="174000F5"/>
    <w:rsid w:val="184C665F"/>
    <w:rsid w:val="188B7281"/>
    <w:rsid w:val="18CC437C"/>
    <w:rsid w:val="18D078F4"/>
    <w:rsid w:val="191626DD"/>
    <w:rsid w:val="1C77178C"/>
    <w:rsid w:val="1E0B7073"/>
    <w:rsid w:val="1E1B5D8C"/>
    <w:rsid w:val="1E256308"/>
    <w:rsid w:val="1F5C3FAB"/>
    <w:rsid w:val="1FCE7171"/>
    <w:rsid w:val="20823EE5"/>
    <w:rsid w:val="210E7527"/>
    <w:rsid w:val="224D444F"/>
    <w:rsid w:val="24EC5DD1"/>
    <w:rsid w:val="252F0BF9"/>
    <w:rsid w:val="25EC7594"/>
    <w:rsid w:val="2AEE1582"/>
    <w:rsid w:val="2B6D12EE"/>
    <w:rsid w:val="2E302329"/>
    <w:rsid w:val="2E41718E"/>
    <w:rsid w:val="2EFE55D4"/>
    <w:rsid w:val="2F0F5FD2"/>
    <w:rsid w:val="2FEA0BB4"/>
    <w:rsid w:val="30C61BCC"/>
    <w:rsid w:val="330B6245"/>
    <w:rsid w:val="330C3CF8"/>
    <w:rsid w:val="356E2586"/>
    <w:rsid w:val="36566CA4"/>
    <w:rsid w:val="36866C5C"/>
    <w:rsid w:val="379B16DB"/>
    <w:rsid w:val="3A636528"/>
    <w:rsid w:val="3B084B8F"/>
    <w:rsid w:val="3B261565"/>
    <w:rsid w:val="3C6D30D6"/>
    <w:rsid w:val="3D8D5428"/>
    <w:rsid w:val="3EAD4A34"/>
    <w:rsid w:val="3F280D1E"/>
    <w:rsid w:val="3FFF2E7B"/>
    <w:rsid w:val="3FFFC49C"/>
    <w:rsid w:val="42A8653E"/>
    <w:rsid w:val="44125FEC"/>
    <w:rsid w:val="44D73F50"/>
    <w:rsid w:val="451C5255"/>
    <w:rsid w:val="469133FA"/>
    <w:rsid w:val="49990171"/>
    <w:rsid w:val="4A7D3C64"/>
    <w:rsid w:val="4BFC604B"/>
    <w:rsid w:val="4CE03BBE"/>
    <w:rsid w:val="4D7F6F33"/>
    <w:rsid w:val="4D801073"/>
    <w:rsid w:val="4E7D70AE"/>
    <w:rsid w:val="4FBF5D0D"/>
    <w:rsid w:val="522D4164"/>
    <w:rsid w:val="55DD1CCE"/>
    <w:rsid w:val="56532A63"/>
    <w:rsid w:val="56D61BDC"/>
    <w:rsid w:val="57740C54"/>
    <w:rsid w:val="59AC1547"/>
    <w:rsid w:val="59F821AA"/>
    <w:rsid w:val="5C803754"/>
    <w:rsid w:val="5DE64E56"/>
    <w:rsid w:val="5E115D67"/>
    <w:rsid w:val="609B4994"/>
    <w:rsid w:val="63D46AB0"/>
    <w:rsid w:val="65295CAB"/>
    <w:rsid w:val="67EECF65"/>
    <w:rsid w:val="6892315D"/>
    <w:rsid w:val="69504BCC"/>
    <w:rsid w:val="6A724046"/>
    <w:rsid w:val="6BF761F9"/>
    <w:rsid w:val="6E437A19"/>
    <w:rsid w:val="6F334A26"/>
    <w:rsid w:val="72366C0E"/>
    <w:rsid w:val="73977EBD"/>
    <w:rsid w:val="73F6487A"/>
    <w:rsid w:val="79E33B56"/>
    <w:rsid w:val="7C4D5DCD"/>
    <w:rsid w:val="7DF40DCC"/>
    <w:rsid w:val="7FCE2F8D"/>
    <w:rsid w:val="7FF62F74"/>
    <w:rsid w:val="B45FC0A4"/>
    <w:rsid w:val="D78ED6EB"/>
    <w:rsid w:val="DF5F5E85"/>
    <w:rsid w:val="F5FFCEDD"/>
    <w:rsid w:val="F67D3EE0"/>
    <w:rsid w:val="FFFC48A5"/>
    <w:rsid w:val="FFFFC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de-DE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754</Words>
  <Characters>790</Characters>
  <Lines>0</Lines>
  <Paragraphs>0</Paragraphs>
  <TotalTime>0</TotalTime>
  <ScaleCrop>false</ScaleCrop>
  <LinksUpToDate>false</LinksUpToDate>
  <CharactersWithSpaces>794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2024-07-24T22:24:00Z</dcterms:created>
  <dc:creator>Administrator</dc:creator>
  <cp:lastModifiedBy>尹志勇</cp:lastModifiedBy>
  <dcterms:modified xsi:type="dcterms:W3CDTF">2026-04-30T08:50:54Z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40CE45498888437EA87ED06BB747C2F5_13</vt:lpwstr>
  </property>
  <property fmtid="{D5CDD505-2E9C-101B-9397-08002B2CF9AE}" pid="4" name="KSOTemplateDocerSaveRecord">
    <vt:lpwstr>eyJoZGlkIjoiNzdhOTI5ZTU5ZmUwMTlkMTYyOGVhMTgyNzA2NzAzYTQiLCJ1c2VySWQiOiIyMzk0NjgxNjAifQ==</vt:lpwstr>
  </property>
</Properties>
</file>